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D0C" w:rsidRPr="00F14D0C" w:rsidRDefault="00F14D0C" w:rsidP="00F14D0C">
      <w:pPr>
        <w:shd w:val="clear" w:color="auto" w:fill="FFFFFF"/>
        <w:spacing w:before="360" w:after="180" w:line="2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ЧАЙКОВСКИЙ ФИЛИАЛ АО «ГАЗПРОМ БЫТОВЫЕ СИСТЕМЫ»</w:t>
      </w:r>
    </w:p>
    <w:p w:rsidR="00F14D0C" w:rsidRPr="00F14D0C" w:rsidRDefault="00F14D0C" w:rsidP="00F14D0C">
      <w:pPr>
        <w:shd w:val="clear" w:color="auto" w:fill="FFFFFF"/>
        <w:spacing w:before="360" w:after="180" w:line="2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ГАРАНТИЙНЫЕ ОБЯЗАТЕЛЬСТВА</w:t>
      </w:r>
    </w:p>
    <w:p w:rsidR="00F14D0C" w:rsidRPr="00F14D0C" w:rsidRDefault="00F14D0C" w:rsidP="00F14D0C">
      <w:pPr>
        <w:shd w:val="clear" w:color="auto" w:fill="FFFFFF"/>
        <w:spacing w:before="120" w:after="12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(для газовых варочных поверхностей</w:t>
      </w:r>
      <w:r w:rsidR="00195D14" w:rsidRPr="00C44F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195D14" w:rsidRPr="00195D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BGC_BGM 341, 341, GC_GM 308, 308</w:t>
      </w:r>
      <w:r w:rsidRPr="00F14D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F14D0C" w:rsidRPr="00F14D0C" w:rsidRDefault="00F14D0C" w:rsidP="00F14D0C">
      <w:pPr>
        <w:shd w:val="clear" w:color="auto" w:fill="FFFFFF"/>
        <w:spacing w:before="300" w:after="120" w:line="2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F14D0C" w:rsidRPr="00F14D0C" w:rsidRDefault="00F14D0C" w:rsidP="00F14D0C">
      <w:pPr>
        <w:shd w:val="clear" w:color="auto" w:fill="FFFFFF"/>
        <w:spacing w:before="120" w:after="12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Изготовитель устанавливает следующие сроки:</w:t>
      </w:r>
    </w:p>
    <w:p w:rsidR="00C44F5E" w:rsidRDefault="00F14D0C" w:rsidP="00C44F5E">
      <w:pPr>
        <w:numPr>
          <w:ilvl w:val="0"/>
          <w:numId w:val="1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Гарантийный срок эксплуатации</w:t>
      </w: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3 года </w:t>
      </w:r>
      <w:proofErr w:type="gramStart"/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продажи</w:t>
      </w:r>
      <w:proofErr w:type="gramEnd"/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розничную сеть или с даты получения организацией, осуществляющей установку изделия.</w:t>
      </w:r>
    </w:p>
    <w:p w:rsidR="00C44F5E" w:rsidRPr="00C44F5E" w:rsidRDefault="00C44F5E" w:rsidP="00C44F5E">
      <w:pPr>
        <w:numPr>
          <w:ilvl w:val="0"/>
          <w:numId w:val="1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C44F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Дополнительный срок сервисного обслуживания</w:t>
      </w:r>
      <w:r w:rsidRPr="00C44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2 года при условии регистрации техники на сайте </w:t>
      </w:r>
      <w:hyperlink r:id="rId6" w:history="1">
        <w:r w:rsidRPr="00C44F5E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www.darina.su</w:t>
        </w:r>
      </w:hyperlink>
      <w:r w:rsidRPr="00C44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Подробные условия: </w:t>
      </w:r>
      <w:hyperlink r:id="rId7" w:history="1">
        <w:r w:rsidRPr="00C44F5E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https://darina.su/oneplusone/</w:t>
        </w:r>
      </w:hyperlink>
      <w:r w:rsidRPr="00C44F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4D0C" w:rsidRPr="00F14D0C" w:rsidRDefault="00F14D0C" w:rsidP="00F14D0C">
      <w:pPr>
        <w:numPr>
          <w:ilvl w:val="0"/>
          <w:numId w:val="1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Гарантийный срок в местах общего пользования</w:t>
      </w: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(общежития и т. п.) — 6 месяцев </w:t>
      </w:r>
      <w:proofErr w:type="gramStart"/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установки</w:t>
      </w:r>
      <w:proofErr w:type="gramEnd"/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отсутствии штампа и записи об установке — с даты выпуска изготовителем).</w:t>
      </w:r>
    </w:p>
    <w:p w:rsidR="00F14D0C" w:rsidRPr="00F14D0C" w:rsidRDefault="00F14D0C" w:rsidP="00F14D0C">
      <w:pPr>
        <w:numPr>
          <w:ilvl w:val="0"/>
          <w:numId w:val="1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Гарантийный срок для объектов долевого строительства</w:t>
      </w: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3 года </w:t>
      </w:r>
      <w:proofErr w:type="gramStart"/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подписания</w:t>
      </w:r>
      <w:proofErr w:type="gramEnd"/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первого передаточного акта или иного документа о передаче объекта.</w:t>
      </w:r>
    </w:p>
    <w:p w:rsidR="00F14D0C" w:rsidRPr="00F14D0C" w:rsidRDefault="00F14D0C" w:rsidP="00F14D0C">
      <w:pPr>
        <w:numPr>
          <w:ilvl w:val="0"/>
          <w:numId w:val="1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службы</w:t>
      </w: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10 (десять) лет </w:t>
      </w:r>
      <w:proofErr w:type="gramStart"/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передачи</w:t>
      </w:r>
      <w:proofErr w:type="gramEnd"/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изделия потребителю.</w:t>
      </w:r>
    </w:p>
    <w:p w:rsidR="00F14D0C" w:rsidRPr="00F14D0C" w:rsidRDefault="00F14D0C" w:rsidP="00F14D0C">
      <w:pPr>
        <w:shd w:val="clear" w:color="auto" w:fill="FFFFFF"/>
        <w:spacing w:before="120" w:after="12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Важно!</w:t>
      </w: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истечении срока службы:</w:t>
      </w:r>
    </w:p>
    <w:p w:rsidR="00F14D0C" w:rsidRPr="00F14D0C" w:rsidRDefault="00F14D0C" w:rsidP="00F14D0C">
      <w:pPr>
        <w:numPr>
          <w:ilvl w:val="0"/>
          <w:numId w:val="2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газовых приборов — возможно нарушение герметичности </w:t>
      </w:r>
      <w:proofErr w:type="spellStart"/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газоподводящих</w:t>
      </w:r>
      <w:proofErr w:type="spellEnd"/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каналов и опасное накопление несгоревшего газа;</w:t>
      </w:r>
    </w:p>
    <w:p w:rsidR="00F14D0C" w:rsidRPr="00F14D0C" w:rsidRDefault="00F14D0C" w:rsidP="00F14D0C">
      <w:pPr>
        <w:numPr>
          <w:ilvl w:val="0"/>
          <w:numId w:val="2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электроприборов — возможен пробой изоляции и поражение электротоком.</w:t>
      </w:r>
    </w:p>
    <w:p w:rsidR="00F14D0C" w:rsidRPr="00F14D0C" w:rsidRDefault="00F14D0C" w:rsidP="00F14D0C">
      <w:pPr>
        <w:shd w:val="clear" w:color="auto" w:fill="FFFFFF"/>
        <w:spacing w:before="120" w:after="12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избежание опасных ситуаций необходимо обратиться в специализированную организацию для получения заключения о возможности дальнейшей эксплуатации или необходимости утилизации. При нарушении этого требования изготовитель не несёт ответственности за последствия.</w:t>
      </w:r>
    </w:p>
    <w:p w:rsidR="00F14D0C" w:rsidRPr="00F14D0C" w:rsidRDefault="00F14D0C" w:rsidP="00F14D0C">
      <w:pPr>
        <w:shd w:val="clear" w:color="auto" w:fill="FFFFFF"/>
        <w:spacing w:before="120" w:after="12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Гарантийный срок свечи </w:t>
      </w:r>
      <w:proofErr w:type="spellStart"/>
      <w:r w:rsidRPr="00F14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электророзжига</w:t>
      </w:r>
      <w:proofErr w:type="spellEnd"/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1 год.</w:t>
      </w:r>
    </w:p>
    <w:p w:rsidR="00F14D0C" w:rsidRPr="00F14D0C" w:rsidRDefault="00F14D0C" w:rsidP="00F14D0C">
      <w:pPr>
        <w:shd w:val="clear" w:color="auto" w:fill="FFFFFF"/>
        <w:spacing w:before="120" w:after="12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исчисления сроков осуществляется в соответствии с законом «О защите прав потребителей».</w:t>
      </w:r>
    </w:p>
    <w:p w:rsidR="00F14D0C" w:rsidRPr="00F14D0C" w:rsidRDefault="00F14D0C" w:rsidP="00F14D0C">
      <w:pPr>
        <w:shd w:val="clear" w:color="auto" w:fill="FFFFFF"/>
        <w:spacing w:before="300" w:after="120" w:line="2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Условия гарантийного обслуживания</w:t>
      </w:r>
    </w:p>
    <w:p w:rsidR="00F14D0C" w:rsidRPr="00F14D0C" w:rsidRDefault="00F14D0C" w:rsidP="00F14D0C">
      <w:pPr>
        <w:shd w:val="clear" w:color="auto" w:fill="FFFFFF"/>
        <w:spacing w:before="120" w:after="12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Гарантийное обслуживание </w:t>
      </w:r>
      <w:r w:rsidRPr="00F14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производится</w:t>
      </w: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следующих случаях:</w:t>
      </w:r>
    </w:p>
    <w:p w:rsidR="00F14D0C" w:rsidRPr="00F14D0C" w:rsidRDefault="00F14D0C" w:rsidP="00F14D0C">
      <w:pPr>
        <w:numPr>
          <w:ilvl w:val="0"/>
          <w:numId w:val="3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 замены осветительной лампы;</w:t>
      </w:r>
    </w:p>
    <w:p w:rsidR="00F14D0C" w:rsidRPr="00F14D0C" w:rsidRDefault="00F14D0C" w:rsidP="00F14D0C">
      <w:pPr>
        <w:numPr>
          <w:ilvl w:val="0"/>
          <w:numId w:val="3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эмалевого покрытия решётки, крышек горелок, поддона в процессе эксплуатации;</w:t>
      </w:r>
    </w:p>
    <w:p w:rsidR="00F14D0C" w:rsidRPr="00F14D0C" w:rsidRDefault="00F14D0C" w:rsidP="00F14D0C">
      <w:pPr>
        <w:numPr>
          <w:ilvl w:val="0"/>
          <w:numId w:val="3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 цвета, оттенка или глянца наружных частей в процессе эксплуатации;</w:t>
      </w:r>
    </w:p>
    <w:p w:rsidR="00F14D0C" w:rsidRPr="00F14D0C" w:rsidRDefault="00F14D0C" w:rsidP="00F14D0C">
      <w:pPr>
        <w:numPr>
          <w:ilvl w:val="0"/>
          <w:numId w:val="3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неправильное использование комплектующих или применение неподходящих материалов;</w:t>
      </w:r>
    </w:p>
    <w:p w:rsidR="00F14D0C" w:rsidRPr="00F14D0C" w:rsidRDefault="00F14D0C" w:rsidP="00F14D0C">
      <w:pPr>
        <w:numPr>
          <w:ilvl w:val="0"/>
          <w:numId w:val="3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неисправности и повреждения из</w:t>
      </w: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за экстремальных условий или действий непреодолимой силы (пожар, стихийные бедствия и т. п.);</w:t>
      </w:r>
    </w:p>
    <w:p w:rsidR="00F14D0C" w:rsidRPr="00F14D0C" w:rsidRDefault="00F14D0C" w:rsidP="00F14D0C">
      <w:pPr>
        <w:numPr>
          <w:ilvl w:val="0"/>
          <w:numId w:val="3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повреждения, вызванные животными или насекомыми;</w:t>
      </w:r>
    </w:p>
    <w:p w:rsidR="00F14D0C" w:rsidRPr="00F14D0C" w:rsidRDefault="00F14D0C" w:rsidP="00F14D0C">
      <w:pPr>
        <w:numPr>
          <w:ilvl w:val="0"/>
          <w:numId w:val="3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попадание посторонних предметов, чистящих средств, жидкостей или остатков пищи во внутренние рабочие объёмы;</w:t>
      </w:r>
    </w:p>
    <w:p w:rsidR="00F14D0C" w:rsidRPr="00F14D0C" w:rsidRDefault="00F14D0C" w:rsidP="00F14D0C">
      <w:pPr>
        <w:numPr>
          <w:ilvl w:val="0"/>
          <w:numId w:val="3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механические повреждения (царапины, трещины, сколы, бой стекла);</w:t>
      </w:r>
    </w:p>
    <w:p w:rsidR="00F14D0C" w:rsidRPr="00F14D0C" w:rsidRDefault="00F14D0C" w:rsidP="00F14D0C">
      <w:pPr>
        <w:numPr>
          <w:ilvl w:val="0"/>
          <w:numId w:val="3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потеря товарного вида из</w:t>
      </w: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за воздействия химических веществ;</w:t>
      </w:r>
    </w:p>
    <w:p w:rsidR="00F14D0C" w:rsidRPr="00F14D0C" w:rsidRDefault="00F14D0C" w:rsidP="00F14D0C">
      <w:pPr>
        <w:numPr>
          <w:ilvl w:val="0"/>
          <w:numId w:val="3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термические и иные подобные повреждения, возникшие в процессе эксплуатации.</w:t>
      </w:r>
    </w:p>
    <w:p w:rsidR="00F14D0C" w:rsidRPr="00F14D0C" w:rsidRDefault="00F14D0C" w:rsidP="00F14D0C">
      <w:pPr>
        <w:shd w:val="clear" w:color="auto" w:fill="FFFFFF"/>
        <w:spacing w:before="300" w:after="120" w:line="2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Сфера применения</w:t>
      </w:r>
    </w:p>
    <w:p w:rsidR="00F14D0C" w:rsidRPr="00F14D0C" w:rsidRDefault="00F14D0C" w:rsidP="00F14D0C">
      <w:pPr>
        <w:shd w:val="clear" w:color="auto" w:fill="FFFFFF"/>
        <w:spacing w:before="120" w:after="12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Гарантии распространяются </w:t>
      </w:r>
      <w:r w:rsidRPr="00F14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только</w:t>
      </w: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изделия, используемые для личных, семейных, домашних нужд, не связанных с предпринимательской деятельностью.</w:t>
      </w:r>
    </w:p>
    <w:p w:rsidR="00F14D0C" w:rsidRPr="00F14D0C" w:rsidRDefault="00F14D0C" w:rsidP="00F14D0C">
      <w:pPr>
        <w:shd w:val="clear" w:color="auto" w:fill="FFFFFF"/>
        <w:spacing w:before="120" w:after="12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Гарантия не действует</w:t>
      </w: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14D0C" w:rsidRPr="00F14D0C" w:rsidRDefault="00F14D0C" w:rsidP="00F14D0C">
      <w:pPr>
        <w:numPr>
          <w:ilvl w:val="0"/>
          <w:numId w:val="4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использовании</w:t>
      </w:r>
      <w:proofErr w:type="gramEnd"/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 назначению;</w:t>
      </w:r>
    </w:p>
    <w:p w:rsidR="00F14D0C" w:rsidRPr="00F14D0C" w:rsidRDefault="00F14D0C" w:rsidP="00F14D0C">
      <w:pPr>
        <w:numPr>
          <w:ilvl w:val="0"/>
          <w:numId w:val="4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промышленном </w:t>
      </w:r>
      <w:proofErr w:type="gramStart"/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применении</w:t>
      </w:r>
      <w:proofErr w:type="gramEnd"/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14D0C" w:rsidRPr="00F14D0C" w:rsidRDefault="00F14D0C" w:rsidP="00F14D0C">
      <w:pPr>
        <w:numPr>
          <w:ilvl w:val="0"/>
          <w:numId w:val="4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эксплуатации в офисах, предприятиях сферы обслуживания, общественного питания, здравоохранения, просвещения и т. п.</w:t>
      </w:r>
    </w:p>
    <w:p w:rsidR="00F14D0C" w:rsidRPr="00F14D0C" w:rsidRDefault="00F14D0C" w:rsidP="00F14D0C">
      <w:pPr>
        <w:shd w:val="clear" w:color="auto" w:fill="FFFFFF"/>
        <w:spacing w:before="300" w:after="120" w:line="2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Оформление и хранение документов</w:t>
      </w:r>
    </w:p>
    <w:p w:rsidR="00F14D0C" w:rsidRPr="00F14D0C" w:rsidRDefault="00F14D0C" w:rsidP="00F14D0C">
      <w:pPr>
        <w:shd w:val="clear" w:color="auto" w:fill="FFFFFF"/>
        <w:spacing w:before="120" w:after="12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покупке необходимо убедиться, что гарантийный документ:</w:t>
      </w:r>
    </w:p>
    <w:p w:rsidR="00F14D0C" w:rsidRPr="00F14D0C" w:rsidRDefault="00F14D0C" w:rsidP="00F14D0C">
      <w:pPr>
        <w:numPr>
          <w:ilvl w:val="0"/>
          <w:numId w:val="5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заполнен</w:t>
      </w:r>
      <w:proofErr w:type="gramEnd"/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корректно, без исправлений;</w:t>
      </w:r>
    </w:p>
    <w:p w:rsidR="00F14D0C" w:rsidRPr="00F14D0C" w:rsidRDefault="00F14D0C" w:rsidP="00F14D0C">
      <w:pPr>
        <w:numPr>
          <w:ilvl w:val="0"/>
          <w:numId w:val="5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содержит:</w:t>
      </w:r>
    </w:p>
    <w:p w:rsidR="00F14D0C" w:rsidRPr="00F14D0C" w:rsidRDefault="00F14D0C" w:rsidP="00F14D0C">
      <w:pPr>
        <w:numPr>
          <w:ilvl w:val="1"/>
          <w:numId w:val="5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дату продажи, штамп торговой организации и подпись продавца;</w:t>
      </w:r>
    </w:p>
    <w:p w:rsidR="00F14D0C" w:rsidRPr="00F14D0C" w:rsidRDefault="00F14D0C" w:rsidP="00F14D0C">
      <w:pPr>
        <w:numPr>
          <w:ilvl w:val="1"/>
          <w:numId w:val="5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модель и серийный номер изделия;</w:t>
      </w:r>
    </w:p>
    <w:p w:rsidR="00F14D0C" w:rsidRPr="00F14D0C" w:rsidRDefault="00F14D0C" w:rsidP="00F14D0C">
      <w:pPr>
        <w:numPr>
          <w:ilvl w:val="1"/>
          <w:numId w:val="5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дату установки, название и штамп фирмы</w:t>
      </w: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установщика.</w:t>
      </w:r>
    </w:p>
    <w:p w:rsidR="00F14D0C" w:rsidRPr="00F14D0C" w:rsidRDefault="00F14D0C" w:rsidP="00F14D0C">
      <w:pPr>
        <w:shd w:val="clear" w:color="auto" w:fill="FFFFFF"/>
        <w:spacing w:before="120" w:after="12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Сохраняйте:</w:t>
      </w:r>
    </w:p>
    <w:p w:rsidR="00F14D0C" w:rsidRPr="00F14D0C" w:rsidRDefault="00F14D0C" w:rsidP="00F14D0C">
      <w:pPr>
        <w:numPr>
          <w:ilvl w:val="0"/>
          <w:numId w:val="6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гарантийный документ;</w:t>
      </w:r>
    </w:p>
    <w:p w:rsidR="00F14D0C" w:rsidRPr="00F14D0C" w:rsidRDefault="00F14D0C" w:rsidP="00F14D0C">
      <w:pPr>
        <w:numPr>
          <w:ilvl w:val="0"/>
          <w:numId w:val="6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чек на изделие;</w:t>
      </w:r>
    </w:p>
    <w:p w:rsidR="00F14D0C" w:rsidRPr="00F14D0C" w:rsidRDefault="00F14D0C" w:rsidP="00F14D0C">
      <w:pPr>
        <w:numPr>
          <w:ilvl w:val="0"/>
          <w:numId w:val="6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квитанцию на услуги по установке (доставке), доработке внутриквартирных коммуникаций;</w:t>
      </w:r>
    </w:p>
    <w:p w:rsidR="00F14D0C" w:rsidRPr="00F14D0C" w:rsidRDefault="00F14D0C" w:rsidP="00F14D0C">
      <w:pPr>
        <w:numPr>
          <w:ilvl w:val="0"/>
          <w:numId w:val="6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документы, связанные с гарантийным или техническим обслуживанием.</w:t>
      </w:r>
    </w:p>
    <w:p w:rsidR="00F14D0C" w:rsidRPr="00F14D0C" w:rsidRDefault="00F14D0C" w:rsidP="00F14D0C">
      <w:pPr>
        <w:shd w:val="clear" w:color="auto" w:fill="FFFFFF"/>
        <w:spacing w:before="300" w:after="120" w:line="2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Порядок устранения недостатков</w:t>
      </w:r>
    </w:p>
    <w:p w:rsidR="00F14D0C" w:rsidRPr="00F14D0C" w:rsidRDefault="00F14D0C" w:rsidP="00F14D0C">
      <w:pPr>
        <w:numPr>
          <w:ilvl w:val="0"/>
          <w:numId w:val="7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Недостатки устраняются сервисным центром </w:t>
      </w:r>
      <w:r w:rsidRPr="00F14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 необоснованных задержек</w:t>
      </w: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сроки, не превышающие установленные законом «О защите прав потребителей».</w:t>
      </w:r>
    </w:p>
    <w:p w:rsidR="00F14D0C" w:rsidRPr="00F14D0C" w:rsidRDefault="00F14D0C" w:rsidP="00F14D0C">
      <w:pPr>
        <w:numPr>
          <w:ilvl w:val="0"/>
          <w:numId w:val="7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Претензии по качеству рассматриваются </w:t>
      </w:r>
      <w:r w:rsidRPr="00F14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только после проверки</w:t>
      </w: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представителем авторизованного сервисного центра.</w:t>
      </w:r>
    </w:p>
    <w:p w:rsidR="00F14D0C" w:rsidRPr="00F14D0C" w:rsidRDefault="00F14D0C" w:rsidP="00F14D0C">
      <w:pPr>
        <w:numPr>
          <w:ilvl w:val="0"/>
          <w:numId w:val="7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Изготовитель не несёт ответственности за ущерб, возникший из</w:t>
      </w: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за несоблюдения требований, указанных в гарантийном документе и руководстве по эксплуатации.</w:t>
      </w:r>
    </w:p>
    <w:p w:rsidR="00F14D0C" w:rsidRPr="00F14D0C" w:rsidRDefault="00F14D0C" w:rsidP="00F14D0C">
      <w:pPr>
        <w:shd w:val="clear" w:color="auto" w:fill="FFFFFF"/>
        <w:spacing w:before="300" w:after="120" w:line="2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6. Установка и подключение</w:t>
      </w:r>
    </w:p>
    <w:p w:rsidR="00F14D0C" w:rsidRPr="00F14D0C" w:rsidRDefault="00F14D0C" w:rsidP="00F14D0C">
      <w:pPr>
        <w:numPr>
          <w:ilvl w:val="0"/>
          <w:numId w:val="8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выполняются </w:t>
      </w:r>
      <w:r w:rsidRPr="00F14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строго по руководству по эксплуатации</w:t>
      </w: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4D0C" w:rsidRPr="00F14D0C" w:rsidRDefault="00F14D0C" w:rsidP="00F14D0C">
      <w:pPr>
        <w:numPr>
          <w:ilvl w:val="0"/>
          <w:numId w:val="8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установка требует участия специалистов, обратитесь в региональный авторизованный сервисный центр (телефоны указаны в гарантийном документе) или в лицензированные организации.</w:t>
      </w:r>
    </w:p>
    <w:p w:rsidR="00F14D0C" w:rsidRPr="00F14D0C" w:rsidRDefault="00F14D0C" w:rsidP="00F14D0C">
      <w:pPr>
        <w:numPr>
          <w:ilvl w:val="0"/>
          <w:numId w:val="8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газовых приборов:</w:t>
      </w:r>
    </w:p>
    <w:p w:rsidR="00F14D0C" w:rsidRPr="00F14D0C" w:rsidRDefault="00F14D0C" w:rsidP="00F14D0C">
      <w:pPr>
        <w:numPr>
          <w:ilvl w:val="1"/>
          <w:numId w:val="8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обязателен замер давления газа и отстройка на номинальное давление (см. РЭ, раздел «Характеристики»);</w:t>
      </w:r>
    </w:p>
    <w:p w:rsidR="00F14D0C" w:rsidRPr="00F14D0C" w:rsidRDefault="00F14D0C" w:rsidP="00F14D0C">
      <w:pPr>
        <w:numPr>
          <w:ilvl w:val="1"/>
          <w:numId w:val="8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перевод с природного газа на сжиженный и изменение давления выполняются только авторизованными сервисами.</w:t>
      </w:r>
      <w:proofErr w:type="gramEnd"/>
    </w:p>
    <w:p w:rsidR="00F14D0C" w:rsidRPr="00F14D0C" w:rsidRDefault="00F14D0C" w:rsidP="00F14D0C">
      <w:pPr>
        <w:numPr>
          <w:ilvl w:val="0"/>
          <w:numId w:val="8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обращении в иные организации требуйте внесения в гарантийный документ (графа «Свидетельство о продаже и установке») следующих данных:</w:t>
      </w:r>
    </w:p>
    <w:p w:rsidR="00F14D0C" w:rsidRPr="00F14D0C" w:rsidRDefault="00F14D0C" w:rsidP="00F14D0C">
      <w:pPr>
        <w:numPr>
          <w:ilvl w:val="1"/>
          <w:numId w:val="8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фирмы;</w:t>
      </w:r>
    </w:p>
    <w:p w:rsidR="00F14D0C" w:rsidRPr="00F14D0C" w:rsidRDefault="00F14D0C" w:rsidP="00F14D0C">
      <w:pPr>
        <w:numPr>
          <w:ilvl w:val="1"/>
          <w:numId w:val="8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№ лицензии;</w:t>
      </w:r>
    </w:p>
    <w:p w:rsidR="00F14D0C" w:rsidRPr="00F14D0C" w:rsidRDefault="00F14D0C" w:rsidP="00F14D0C">
      <w:pPr>
        <w:numPr>
          <w:ilvl w:val="1"/>
          <w:numId w:val="8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Ф. И. О. мастера.</w:t>
      </w:r>
    </w:p>
    <w:p w:rsidR="00F14D0C" w:rsidRPr="00F14D0C" w:rsidRDefault="00F14D0C" w:rsidP="00F14D0C">
      <w:pPr>
        <w:numPr>
          <w:ilvl w:val="0"/>
          <w:numId w:val="8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Оплата работ регулируется прейскурантом сервисного центра и действующим законодательством.</w:t>
      </w:r>
    </w:p>
    <w:p w:rsidR="00F14D0C" w:rsidRPr="00F14D0C" w:rsidRDefault="00F14D0C" w:rsidP="00F14D0C">
      <w:pPr>
        <w:numPr>
          <w:ilvl w:val="0"/>
          <w:numId w:val="8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Изготовитель не отвечает за ущерб, вызванный:</w:t>
      </w:r>
    </w:p>
    <w:p w:rsidR="00F14D0C" w:rsidRPr="00F14D0C" w:rsidRDefault="00F14D0C" w:rsidP="00F14D0C">
      <w:pPr>
        <w:numPr>
          <w:ilvl w:val="1"/>
          <w:numId w:val="8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нарушением требований руководства по эксплуатации;</w:t>
      </w:r>
    </w:p>
    <w:p w:rsidR="00F14D0C" w:rsidRPr="00F14D0C" w:rsidRDefault="00F14D0C" w:rsidP="00F14D0C">
      <w:pPr>
        <w:numPr>
          <w:ilvl w:val="1"/>
          <w:numId w:val="8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работами, выполненными неуполномоченными лицами.</w:t>
      </w:r>
    </w:p>
    <w:p w:rsidR="00F14D0C" w:rsidRPr="00F14D0C" w:rsidRDefault="00F14D0C" w:rsidP="00F14D0C">
      <w:pPr>
        <w:numPr>
          <w:ilvl w:val="0"/>
          <w:numId w:val="8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за ущерб при нарушении требований по установке несёт лицо, выполнявшее работы.</w:t>
      </w:r>
    </w:p>
    <w:p w:rsidR="00F14D0C" w:rsidRPr="00F14D0C" w:rsidRDefault="00F14D0C" w:rsidP="00F14D0C">
      <w:pPr>
        <w:shd w:val="clear" w:color="auto" w:fill="FFFFFF"/>
        <w:spacing w:before="300" w:after="120" w:line="2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Основания для отказа в гарантийном обслуживании</w:t>
      </w:r>
    </w:p>
    <w:p w:rsidR="00F14D0C" w:rsidRPr="00F14D0C" w:rsidRDefault="00F14D0C" w:rsidP="00F14D0C">
      <w:pPr>
        <w:shd w:val="clear" w:color="auto" w:fill="FFFFFF"/>
        <w:spacing w:before="120" w:after="12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Гарантия не предоставляется в случаях:</w:t>
      </w:r>
    </w:p>
    <w:p w:rsidR="00F14D0C" w:rsidRPr="00F14D0C" w:rsidRDefault="00F14D0C" w:rsidP="00F14D0C">
      <w:pPr>
        <w:numPr>
          <w:ilvl w:val="0"/>
          <w:numId w:val="9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Несоблюдения требований изготовителя, указанных в гарантийном документе.</w:t>
      </w:r>
    </w:p>
    <w:p w:rsidR="00F14D0C" w:rsidRPr="00F14D0C" w:rsidRDefault="00F14D0C" w:rsidP="00F14D0C">
      <w:pPr>
        <w:numPr>
          <w:ilvl w:val="0"/>
          <w:numId w:val="9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 правил эксплуатации (согласно руководству).</w:t>
      </w:r>
    </w:p>
    <w:p w:rsidR="00F14D0C" w:rsidRPr="00F14D0C" w:rsidRDefault="00F14D0C" w:rsidP="00F14D0C">
      <w:pPr>
        <w:numPr>
          <w:ilvl w:val="0"/>
          <w:numId w:val="9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Несоблюдения правил установки.</w:t>
      </w:r>
    </w:p>
    <w:p w:rsidR="00F14D0C" w:rsidRPr="00F14D0C" w:rsidRDefault="00F14D0C" w:rsidP="00F14D0C">
      <w:pPr>
        <w:numPr>
          <w:ilvl w:val="0"/>
          <w:numId w:val="9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Отсутствия оригинального гарантийного документа.</w:t>
      </w:r>
    </w:p>
    <w:p w:rsidR="00F14D0C" w:rsidRPr="00F14D0C" w:rsidRDefault="00F14D0C" w:rsidP="00F14D0C">
      <w:pPr>
        <w:numPr>
          <w:ilvl w:val="0"/>
          <w:numId w:val="9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Неполных данных в гарантийном документе (дата продажи, штамп, подпись, модель, серийный номер, сведения об установке).</w:t>
      </w:r>
    </w:p>
    <w:p w:rsidR="00F14D0C" w:rsidRPr="00F14D0C" w:rsidRDefault="00F14D0C" w:rsidP="00F14D0C">
      <w:pPr>
        <w:numPr>
          <w:ilvl w:val="0"/>
          <w:numId w:val="9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Внесения исправлений в гарантийный документ.</w:t>
      </w:r>
    </w:p>
    <w:p w:rsidR="00F14D0C" w:rsidRPr="00F14D0C" w:rsidRDefault="00F14D0C" w:rsidP="00F14D0C">
      <w:pPr>
        <w:numPr>
          <w:ilvl w:val="0"/>
          <w:numId w:val="9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Ремонта неуполномоченными лицами, приведшего к отказу изделия.</w:t>
      </w:r>
    </w:p>
    <w:p w:rsidR="00F14D0C" w:rsidRPr="00F14D0C" w:rsidRDefault="00F14D0C" w:rsidP="00F14D0C">
      <w:pPr>
        <w:numPr>
          <w:ilvl w:val="0"/>
          <w:numId w:val="9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Разборки, изменения конструкции или иных вмешательств, не предусмотренных инструкцией.</w:t>
      </w:r>
    </w:p>
    <w:p w:rsidR="00F14D0C" w:rsidRPr="00F14D0C" w:rsidRDefault="00F14D0C" w:rsidP="00F14D0C">
      <w:pPr>
        <w:numPr>
          <w:ilvl w:val="0"/>
          <w:numId w:val="9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Необходимости замены осветительной лампы или восстановления эмалевого покрытия, повреждённого в эксплуатации.</w:t>
      </w:r>
    </w:p>
    <w:p w:rsidR="00F14D0C" w:rsidRPr="00F14D0C" w:rsidRDefault="00F14D0C" w:rsidP="00F14D0C">
      <w:pPr>
        <w:numPr>
          <w:ilvl w:val="0"/>
          <w:numId w:val="9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Использования </w:t>
      </w:r>
      <w:proofErr w:type="gramStart"/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неподходящих</w:t>
      </w:r>
      <w:proofErr w:type="gramEnd"/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комплектующих.</w:t>
      </w:r>
    </w:p>
    <w:p w:rsidR="00F14D0C" w:rsidRPr="00F14D0C" w:rsidRDefault="00F14D0C" w:rsidP="00F14D0C">
      <w:pPr>
        <w:numPr>
          <w:ilvl w:val="0"/>
          <w:numId w:val="9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Повреждений из</w:t>
      </w: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за экстремальных условий или непреодолимой силы.</w:t>
      </w:r>
    </w:p>
    <w:p w:rsidR="00F14D0C" w:rsidRPr="00F14D0C" w:rsidRDefault="00F14D0C" w:rsidP="00F14D0C">
      <w:pPr>
        <w:numPr>
          <w:ilvl w:val="0"/>
          <w:numId w:val="9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Небрежного хранения или транспортировки (претензии направляются организации, оказавшей услуги).</w:t>
      </w:r>
    </w:p>
    <w:p w:rsidR="00F14D0C" w:rsidRPr="00F14D0C" w:rsidRDefault="00F14D0C" w:rsidP="00F14D0C">
      <w:pPr>
        <w:numPr>
          <w:ilvl w:val="0"/>
          <w:numId w:val="9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Повреждений, вызванных животными или насекомыми.</w:t>
      </w:r>
    </w:p>
    <w:p w:rsidR="00F14D0C" w:rsidRPr="00F14D0C" w:rsidRDefault="00F14D0C" w:rsidP="00F14D0C">
      <w:pPr>
        <w:numPr>
          <w:ilvl w:val="0"/>
          <w:numId w:val="9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Включения в сеть с недопустимыми параметрами.</w:t>
      </w:r>
    </w:p>
    <w:p w:rsidR="00F14D0C" w:rsidRPr="00F14D0C" w:rsidRDefault="00F14D0C" w:rsidP="00F14D0C">
      <w:pPr>
        <w:numPr>
          <w:ilvl w:val="0"/>
          <w:numId w:val="9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не по назначению.</w:t>
      </w:r>
    </w:p>
    <w:p w:rsidR="00F14D0C" w:rsidRPr="00F14D0C" w:rsidRDefault="00F14D0C" w:rsidP="00F14D0C">
      <w:pPr>
        <w:numPr>
          <w:ilvl w:val="0"/>
          <w:numId w:val="9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Попадания посторонних предметов, средств, жидкостей или пищи во внутренние объёмы.</w:t>
      </w:r>
    </w:p>
    <w:p w:rsidR="00F14D0C" w:rsidRPr="00F14D0C" w:rsidRDefault="00F14D0C" w:rsidP="00F14D0C">
      <w:pPr>
        <w:numPr>
          <w:ilvl w:val="0"/>
          <w:numId w:val="9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Механических повреждений, потери товарного вида или термических дефектов, возникших в эксплуатации.</w:t>
      </w:r>
    </w:p>
    <w:p w:rsidR="00F14D0C" w:rsidRPr="00F14D0C" w:rsidRDefault="00F14D0C" w:rsidP="00F14D0C">
      <w:pPr>
        <w:shd w:val="clear" w:color="auto" w:fill="FFFFFF"/>
        <w:spacing w:before="300" w:after="120" w:line="2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Действия при неисправности</w:t>
      </w:r>
    </w:p>
    <w:p w:rsidR="00F14D0C" w:rsidRPr="00F14D0C" w:rsidRDefault="00F14D0C" w:rsidP="00F14D0C">
      <w:pPr>
        <w:numPr>
          <w:ilvl w:val="0"/>
          <w:numId w:val="10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Обесточьте изделие</w:t>
      </w: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 и/или перекройте подачу газа.</w:t>
      </w:r>
    </w:p>
    <w:p w:rsidR="00F14D0C" w:rsidRPr="00F14D0C" w:rsidRDefault="00F14D0C" w:rsidP="00F14D0C">
      <w:pPr>
        <w:numPr>
          <w:ilvl w:val="0"/>
          <w:numId w:val="10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Ознакомьтесь с разделом «Если что</w:t>
      </w: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то не так…» в руководстве по эксплуатации.</w:t>
      </w:r>
    </w:p>
    <w:p w:rsidR="00005858" w:rsidRDefault="00F14D0C" w:rsidP="00005858">
      <w:pPr>
        <w:numPr>
          <w:ilvl w:val="0"/>
          <w:numId w:val="10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Подготовьте:</w:t>
      </w:r>
    </w:p>
    <w:p w:rsidR="00005858" w:rsidRPr="00F14D0C" w:rsidRDefault="00005858" w:rsidP="00005858">
      <w:pPr>
        <w:numPr>
          <w:ilvl w:val="1"/>
          <w:numId w:val="10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гарантийный документ;</w:t>
      </w:r>
    </w:p>
    <w:p w:rsidR="00005858" w:rsidRPr="00F14D0C" w:rsidRDefault="00005858" w:rsidP="00005858">
      <w:pPr>
        <w:numPr>
          <w:ilvl w:val="1"/>
          <w:numId w:val="10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товарный чек;</w:t>
      </w:r>
    </w:p>
    <w:p w:rsidR="00005858" w:rsidRPr="00F14D0C" w:rsidRDefault="00005858" w:rsidP="00005858">
      <w:pPr>
        <w:numPr>
          <w:ilvl w:val="1"/>
          <w:numId w:val="10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квитанцию на установку;</w:t>
      </w:r>
    </w:p>
    <w:p w:rsidR="00005858" w:rsidRPr="00005858" w:rsidRDefault="00005858" w:rsidP="00005858">
      <w:pPr>
        <w:numPr>
          <w:ilvl w:val="1"/>
          <w:numId w:val="10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документы по гарантийному обслуживанию.</w:t>
      </w:r>
    </w:p>
    <w:p w:rsidR="00005858" w:rsidRPr="00005858" w:rsidRDefault="00005858" w:rsidP="00005858">
      <w:pPr>
        <w:numPr>
          <w:ilvl w:val="0"/>
          <w:numId w:val="10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858">
        <w:rPr>
          <w:rFonts w:ascii="Times New Roman" w:hAnsi="Times New Roman" w:cs="Times New Roman"/>
          <w:sz w:val="28"/>
          <w:szCs w:val="28"/>
          <w:shd w:val="clear" w:color="auto" w:fill="FFFFFF"/>
        </w:rPr>
        <w:t>Обратитесь в ближайший сервисный центр — контактный телефон указан в гарантийном документе. Также вы можете найти список авторизованных сервисных центров по ссылке:  https://darina.su/service/</w:t>
      </w:r>
    </w:p>
    <w:p w:rsidR="00F14D0C" w:rsidRPr="00F14D0C" w:rsidRDefault="00F14D0C" w:rsidP="00F14D0C">
      <w:pPr>
        <w:numPr>
          <w:ilvl w:val="0"/>
          <w:numId w:val="10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замене запчастей требуйте их предъявления перед установкой.</w:t>
      </w:r>
    </w:p>
    <w:p w:rsidR="00F14D0C" w:rsidRPr="00F14D0C" w:rsidRDefault="00F14D0C" w:rsidP="00F14D0C">
      <w:pPr>
        <w:numPr>
          <w:ilvl w:val="0"/>
          <w:numId w:val="10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ремонта мастер должен заполнить:</w:t>
      </w:r>
    </w:p>
    <w:p w:rsidR="00F14D0C" w:rsidRPr="00F14D0C" w:rsidRDefault="00F14D0C" w:rsidP="00F14D0C">
      <w:pPr>
        <w:numPr>
          <w:ilvl w:val="1"/>
          <w:numId w:val="10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отрывной талон гарантийного ремонта;</w:t>
      </w:r>
    </w:p>
    <w:p w:rsidR="00F14D0C" w:rsidRPr="00F14D0C" w:rsidRDefault="00F14D0C" w:rsidP="00F14D0C">
      <w:pPr>
        <w:numPr>
          <w:ilvl w:val="1"/>
          <w:numId w:val="10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графу корешка талона гарантийного ремонта и учёта запасных частей.</w:t>
      </w:r>
    </w:p>
    <w:p w:rsidR="00F14D0C" w:rsidRPr="00F14D0C" w:rsidRDefault="00F14D0C" w:rsidP="00F14D0C">
      <w:pPr>
        <w:shd w:val="clear" w:color="auto" w:fill="FFFFFF"/>
        <w:spacing w:before="300" w:after="120" w:line="2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 Требования при покупке, установке и ремонте</w:t>
      </w:r>
    </w:p>
    <w:p w:rsidR="00F14D0C" w:rsidRPr="00F14D0C" w:rsidRDefault="00F14D0C" w:rsidP="00F14D0C">
      <w:pPr>
        <w:shd w:val="clear" w:color="auto" w:fill="FFFFFF"/>
        <w:spacing w:before="120" w:after="12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покупке, установке и гарантийном ремонте требуйте:</w:t>
      </w:r>
    </w:p>
    <w:p w:rsidR="00F14D0C" w:rsidRPr="00F14D0C" w:rsidRDefault="00F14D0C" w:rsidP="00F14D0C">
      <w:pPr>
        <w:numPr>
          <w:ilvl w:val="0"/>
          <w:numId w:val="11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корректного заполнения гарантийного документа без исправлений;</w:t>
      </w:r>
    </w:p>
    <w:p w:rsidR="00F14D0C" w:rsidRPr="00F14D0C" w:rsidRDefault="00F14D0C" w:rsidP="00F14D0C">
      <w:pPr>
        <w:numPr>
          <w:ilvl w:val="0"/>
          <w:numId w:val="11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указания:</w:t>
      </w:r>
    </w:p>
    <w:p w:rsidR="00F14D0C" w:rsidRPr="00F14D0C" w:rsidRDefault="00F14D0C" w:rsidP="00F14D0C">
      <w:pPr>
        <w:numPr>
          <w:ilvl w:val="1"/>
          <w:numId w:val="11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даты продажи, штампа торговой организации и подписи продавца;</w:t>
      </w:r>
    </w:p>
    <w:p w:rsidR="00F14D0C" w:rsidRPr="00F14D0C" w:rsidRDefault="00F14D0C" w:rsidP="00F14D0C">
      <w:pPr>
        <w:numPr>
          <w:ilvl w:val="1"/>
          <w:numId w:val="11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 и серийного номера изделия;</w:t>
      </w:r>
    </w:p>
    <w:p w:rsidR="00F14D0C" w:rsidRPr="00F14D0C" w:rsidRDefault="00F14D0C" w:rsidP="00F14D0C">
      <w:pPr>
        <w:numPr>
          <w:ilvl w:val="1"/>
          <w:numId w:val="11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даты установки, названия и штампа фирмы</w:t>
      </w: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установщика.</w:t>
      </w:r>
    </w:p>
    <w:p w:rsidR="007453F5" w:rsidRPr="00F14D0C" w:rsidRDefault="007453F5" w:rsidP="00F14D0C"/>
    <w:sectPr w:rsidR="007453F5" w:rsidRPr="00F14D0C" w:rsidSect="00623A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7699F"/>
    <w:multiLevelType w:val="multilevel"/>
    <w:tmpl w:val="6FD6D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4F4A11"/>
    <w:multiLevelType w:val="multilevel"/>
    <w:tmpl w:val="75C81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2A0EBD"/>
    <w:multiLevelType w:val="multilevel"/>
    <w:tmpl w:val="583EB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55413A"/>
    <w:multiLevelType w:val="multilevel"/>
    <w:tmpl w:val="005C2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CB5996"/>
    <w:multiLevelType w:val="multilevel"/>
    <w:tmpl w:val="27E02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8F2B94"/>
    <w:multiLevelType w:val="multilevel"/>
    <w:tmpl w:val="F05EF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FF4CDC"/>
    <w:multiLevelType w:val="multilevel"/>
    <w:tmpl w:val="B04E3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1D42A4"/>
    <w:multiLevelType w:val="multilevel"/>
    <w:tmpl w:val="C1602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A67AA7"/>
    <w:multiLevelType w:val="multilevel"/>
    <w:tmpl w:val="572CA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321033"/>
    <w:multiLevelType w:val="multilevel"/>
    <w:tmpl w:val="6DD64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6B01286"/>
    <w:multiLevelType w:val="multilevel"/>
    <w:tmpl w:val="BD6EA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8"/>
  </w:num>
  <w:num w:numId="7">
    <w:abstractNumId w:val="10"/>
  </w:num>
  <w:num w:numId="8">
    <w:abstractNumId w:val="7"/>
  </w:num>
  <w:num w:numId="9">
    <w:abstractNumId w:val="1"/>
  </w:num>
  <w:num w:numId="10">
    <w:abstractNumId w:val="9"/>
  </w:num>
  <w:num w:numId="11">
    <w:abstractNumId w:val="6"/>
  </w:num>
  <w:num w:numId="1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A59"/>
    <w:rsid w:val="00005858"/>
    <w:rsid w:val="00195D14"/>
    <w:rsid w:val="00272EA8"/>
    <w:rsid w:val="004F27CC"/>
    <w:rsid w:val="00623A59"/>
    <w:rsid w:val="007453F5"/>
    <w:rsid w:val="00814F54"/>
    <w:rsid w:val="008E367F"/>
    <w:rsid w:val="009901E1"/>
    <w:rsid w:val="00B80A58"/>
    <w:rsid w:val="00C44F5E"/>
    <w:rsid w:val="00C451C8"/>
    <w:rsid w:val="00ED6D75"/>
    <w:rsid w:val="00F1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14D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14D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3A59"/>
    <w:pPr>
      <w:ind w:left="720"/>
      <w:contextualSpacing/>
    </w:pPr>
  </w:style>
  <w:style w:type="paragraph" w:styleId="a4">
    <w:name w:val="No Spacing"/>
    <w:uiPriority w:val="1"/>
    <w:qFormat/>
    <w:rsid w:val="004F27CC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4F27CC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F14D0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14D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semiHidden/>
    <w:unhideWhenUsed/>
    <w:rsid w:val="00F14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F14D0C"/>
    <w:rPr>
      <w:i/>
      <w:iCs/>
    </w:rPr>
  </w:style>
  <w:style w:type="character" w:styleId="a8">
    <w:name w:val="Strong"/>
    <w:basedOn w:val="a0"/>
    <w:uiPriority w:val="22"/>
    <w:qFormat/>
    <w:rsid w:val="00F14D0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14D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14D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3A59"/>
    <w:pPr>
      <w:ind w:left="720"/>
      <w:contextualSpacing/>
    </w:pPr>
  </w:style>
  <w:style w:type="paragraph" w:styleId="a4">
    <w:name w:val="No Spacing"/>
    <w:uiPriority w:val="1"/>
    <w:qFormat/>
    <w:rsid w:val="004F27CC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4F27CC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F14D0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14D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semiHidden/>
    <w:unhideWhenUsed/>
    <w:rsid w:val="00F14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F14D0C"/>
    <w:rPr>
      <w:i/>
      <w:iCs/>
    </w:rPr>
  </w:style>
  <w:style w:type="character" w:styleId="a8">
    <w:name w:val="Strong"/>
    <w:basedOn w:val="a0"/>
    <w:uiPriority w:val="22"/>
    <w:qFormat/>
    <w:rsid w:val="00F14D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9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arina.su/onepluson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arina.s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1048</Words>
  <Characters>5980</Characters>
  <Application>Microsoft Office Word</Application>
  <DocSecurity>0</DocSecurity>
  <Lines>49</Lines>
  <Paragraphs>14</Paragraphs>
  <ScaleCrop>false</ScaleCrop>
  <Company/>
  <LinksUpToDate>false</LinksUpToDate>
  <CharactersWithSpaces>7014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Кудашина Валерия Валерьевна</dc:creator>
  <cp:lastModifiedBy>Кудашина Валерия Валерьевна</cp:lastModifiedBy>
  <cp:revision>17</cp:revision>
  <dcterms:created xsi:type="dcterms:W3CDTF">2025-12-10T21:44:00Z</dcterms:created>
  <dcterms:modified xsi:type="dcterms:W3CDTF">2025-12-10T23:51:00Z</dcterms:modified>
</cp:coreProperties>
</file>